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B9" w:rsidRPr="00DE35B9" w:rsidRDefault="00E528F4" w:rsidP="00DE35B9">
      <w:pPr>
        <w:jc w:val="center"/>
        <w:rPr>
          <w:rFonts w:ascii="宋体" w:eastAsia="宋体" w:hAnsi="宋体"/>
          <w:b/>
          <w:sz w:val="28"/>
          <w:szCs w:val="28"/>
        </w:rPr>
      </w:pPr>
      <w:r w:rsidRPr="00E528F4">
        <w:rPr>
          <w:rFonts w:ascii="宋体" w:eastAsia="宋体" w:hAnsi="宋体" w:hint="eastAsia"/>
          <w:b/>
          <w:sz w:val="28"/>
          <w:szCs w:val="28"/>
        </w:rPr>
        <w:t>建盛公司供热运营调度中心修缮项目</w:t>
      </w:r>
      <w:r w:rsidR="00DE35B9" w:rsidRPr="00575C49">
        <w:rPr>
          <w:rFonts w:ascii="宋体" w:eastAsia="宋体" w:hAnsi="宋体" w:hint="eastAsia"/>
          <w:b/>
          <w:sz w:val="28"/>
          <w:szCs w:val="28"/>
        </w:rPr>
        <w:t>中标公示</w:t>
      </w:r>
    </w:p>
    <w:p w:rsidR="00D26FFB" w:rsidRPr="00D26FFB" w:rsidRDefault="00D26FFB" w:rsidP="00D26FFB">
      <w:pPr>
        <w:pStyle w:val="a7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D26FFB">
        <w:rPr>
          <w:rFonts w:hint="eastAsia"/>
          <w:color w:val="333333"/>
          <w:shd w:val="clear" w:color="auto" w:fill="FFFFFF"/>
        </w:rPr>
        <w:t>根据工程招标投标的有关法律、法规、规章和该工程招标文件的规定，我方</w:t>
      </w:r>
      <w:r w:rsidR="00E528F4" w:rsidRPr="00E528F4">
        <w:rPr>
          <w:rFonts w:hint="eastAsia"/>
          <w:snapToGrid w:val="0"/>
          <w:szCs w:val="21"/>
          <w:u w:val="single"/>
        </w:rPr>
        <w:t>建盛公司供热运营调度中心修缮项目</w:t>
      </w:r>
      <w:r w:rsidRPr="00D26FFB">
        <w:rPr>
          <w:rFonts w:hint="eastAsia"/>
          <w:color w:val="333333"/>
          <w:shd w:val="clear" w:color="auto" w:fill="FFFFFF"/>
        </w:rPr>
        <w:t>招标的评标工作已经结束，中标人已经确定。现将中标结果公示如下：</w:t>
      </w:r>
    </w:p>
    <w:p w:rsidR="00262B03" w:rsidRDefault="00262B03" w:rsidP="00D26FF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222222"/>
        </w:rPr>
      </w:pPr>
      <w:r w:rsidRPr="00262B03">
        <w:rPr>
          <w:rFonts w:hint="eastAsia"/>
          <w:color w:val="222222"/>
        </w:rPr>
        <w:t>仪征河海工程建设有限公司</w:t>
      </w:r>
    </w:p>
    <w:p w:rsidR="00D26FFB" w:rsidRPr="00D26FFB" w:rsidRDefault="00D26FFB" w:rsidP="00D26FF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bookmarkStart w:id="0" w:name="_GoBack"/>
      <w:bookmarkEnd w:id="0"/>
      <w:r w:rsidRPr="00D26FFB">
        <w:rPr>
          <w:rFonts w:hint="eastAsia"/>
          <w:color w:val="333333"/>
        </w:rPr>
        <w:t>公示开始日期：2021年9月1</w:t>
      </w:r>
      <w:r w:rsidR="00E528F4">
        <w:rPr>
          <w:color w:val="333333"/>
        </w:rPr>
        <w:t>8</w:t>
      </w:r>
      <w:r w:rsidRPr="00D26FFB">
        <w:rPr>
          <w:rFonts w:hint="eastAsia"/>
          <w:color w:val="333333"/>
        </w:rPr>
        <w:t>日</w:t>
      </w:r>
    </w:p>
    <w:p w:rsidR="00D26FFB" w:rsidRPr="00D26FFB" w:rsidRDefault="00D26FFB" w:rsidP="00D26FF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D26FFB">
        <w:rPr>
          <w:rFonts w:hint="eastAsia"/>
          <w:color w:val="333333"/>
        </w:rPr>
        <w:t>公示结束期：即日起3天</w:t>
      </w:r>
    </w:p>
    <w:p w:rsidR="00D26FFB" w:rsidRPr="00D26FFB" w:rsidRDefault="00D26FFB" w:rsidP="00D26FFB">
      <w:pPr>
        <w:pStyle w:val="a7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 w:rsidRPr="00D26FFB">
        <w:rPr>
          <w:rFonts w:hint="eastAsia"/>
          <w:color w:val="333333"/>
        </w:rPr>
        <w:t>有关当事人对中标结果有异议的，请联系扬州市建盛公用事业发展有限公司综合管理部咨询，电话号码：0514-83900003。</w:t>
      </w:r>
    </w:p>
    <w:p w:rsidR="009D7AB7" w:rsidRPr="00D26FFB" w:rsidRDefault="009D7AB7" w:rsidP="00DE35B9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D7AB7" w:rsidRDefault="009D7AB7" w:rsidP="009D7AB7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D7AB7" w:rsidRDefault="009D7AB7" w:rsidP="009D7AB7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35B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扬州市建盛公用事业发展有限公司</w:t>
      </w:r>
    </w:p>
    <w:p w:rsidR="009D7AB7" w:rsidRPr="00DE35B9" w:rsidRDefault="009D7AB7" w:rsidP="009D7AB7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021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年9月1</w:t>
      </w:r>
      <w:r w:rsidR="00E528F4">
        <w:rPr>
          <w:rFonts w:ascii="宋体" w:eastAsia="宋体" w:hAnsi="宋体" w:cs="宋体"/>
          <w:color w:val="333333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sectPr w:rsidR="009D7AB7" w:rsidRPr="00DE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C8" w:rsidRDefault="00D70CC8" w:rsidP="00DE35B9">
      <w:r>
        <w:separator/>
      </w:r>
    </w:p>
  </w:endnote>
  <w:endnote w:type="continuationSeparator" w:id="0">
    <w:p w:rsidR="00D70CC8" w:rsidRDefault="00D70CC8" w:rsidP="00DE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C8" w:rsidRDefault="00D70CC8" w:rsidP="00DE35B9">
      <w:r>
        <w:separator/>
      </w:r>
    </w:p>
  </w:footnote>
  <w:footnote w:type="continuationSeparator" w:id="0">
    <w:p w:rsidR="00D70CC8" w:rsidRDefault="00D70CC8" w:rsidP="00DE3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09"/>
    <w:rsid w:val="00247F52"/>
    <w:rsid w:val="002559C0"/>
    <w:rsid w:val="00262B03"/>
    <w:rsid w:val="00482FDB"/>
    <w:rsid w:val="005E217D"/>
    <w:rsid w:val="00682409"/>
    <w:rsid w:val="00712FF8"/>
    <w:rsid w:val="0073107D"/>
    <w:rsid w:val="008E282F"/>
    <w:rsid w:val="009D7AB7"/>
    <w:rsid w:val="00D26FFB"/>
    <w:rsid w:val="00D70CC8"/>
    <w:rsid w:val="00DE35B9"/>
    <w:rsid w:val="00E528F4"/>
    <w:rsid w:val="00F5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89DBC"/>
  <w15:chartTrackingRefBased/>
  <w15:docId w15:val="{BDBEA6D4-7940-4DE5-80AA-917619C9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5B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E35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13</cp:revision>
  <dcterms:created xsi:type="dcterms:W3CDTF">2021-09-17T01:19:00Z</dcterms:created>
  <dcterms:modified xsi:type="dcterms:W3CDTF">2021-09-18T07:22:00Z</dcterms:modified>
</cp:coreProperties>
</file>